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C6729" w14:textId="283E43E6" w:rsidR="00E074A8" w:rsidRPr="00E074A8" w:rsidRDefault="00E074A8" w:rsidP="00E074A8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浙江经贸职业技术学院2</w:t>
      </w:r>
      <w:r>
        <w:rPr>
          <w:rFonts w:ascii="黑体" w:eastAsia="黑体"/>
          <w:b/>
          <w:sz w:val="36"/>
          <w:szCs w:val="36"/>
        </w:rPr>
        <w:t>021</w:t>
      </w:r>
      <w:r>
        <w:rPr>
          <w:rFonts w:ascii="黑体" w:eastAsia="黑体" w:hint="eastAsia"/>
          <w:b/>
          <w:sz w:val="36"/>
          <w:szCs w:val="36"/>
        </w:rPr>
        <w:t>年度学生缴费指南</w:t>
      </w:r>
    </w:p>
    <w:p w14:paraId="5F2E3067" w14:textId="14DAF263" w:rsidR="007B3C5D" w:rsidRDefault="007B3C5D" w:rsidP="007B3C5D">
      <w:pPr>
        <w:spacing w:line="360" w:lineRule="auto"/>
        <w:rPr>
          <w:rFonts w:ascii="宋体" w:hAnsi="宋体"/>
          <w:sz w:val="28"/>
          <w:szCs w:val="28"/>
        </w:rPr>
      </w:pPr>
    </w:p>
    <w:p w14:paraId="680EAB7A" w14:textId="27C434AF" w:rsidR="00E074A8" w:rsidRDefault="00E074A8" w:rsidP="007B3C5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缴费方式：手机A</w:t>
      </w:r>
      <w:r>
        <w:rPr>
          <w:rFonts w:ascii="宋体" w:hAnsi="宋体"/>
          <w:sz w:val="28"/>
          <w:szCs w:val="28"/>
        </w:rPr>
        <w:t>PP</w:t>
      </w:r>
      <w:r>
        <w:rPr>
          <w:rFonts w:ascii="宋体" w:hAnsi="宋体" w:hint="eastAsia"/>
          <w:sz w:val="28"/>
          <w:szCs w:val="28"/>
        </w:rPr>
        <w:t xml:space="preserve">缴费（推荐） 或 </w:t>
      </w:r>
      <w:r>
        <w:rPr>
          <w:rFonts w:ascii="宋体" w:hAnsi="宋体"/>
          <w:sz w:val="28"/>
          <w:szCs w:val="28"/>
        </w:rPr>
        <w:t xml:space="preserve"> </w:t>
      </w:r>
      <w:r w:rsidR="00740291">
        <w:rPr>
          <w:rFonts w:ascii="宋体" w:hAnsi="宋体" w:hint="eastAsia"/>
          <w:sz w:val="28"/>
          <w:szCs w:val="28"/>
        </w:rPr>
        <w:t>电脑网页缴</w:t>
      </w:r>
      <w:r w:rsidR="005E747D">
        <w:rPr>
          <w:rFonts w:ascii="宋体" w:hAnsi="宋体" w:hint="eastAsia"/>
          <w:sz w:val="28"/>
          <w:szCs w:val="28"/>
        </w:rPr>
        <w:t>费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,</w:t>
      </w:r>
      <w:r w:rsidR="002F3EFA">
        <w:rPr>
          <w:rFonts w:ascii="宋体" w:hAnsi="宋体" w:hint="eastAsia"/>
          <w:sz w:val="28"/>
          <w:szCs w:val="28"/>
        </w:rPr>
        <w:t>任选其一。</w:t>
      </w:r>
    </w:p>
    <w:p w14:paraId="72706541" w14:textId="77777777" w:rsidR="001518E0" w:rsidRPr="001518E0" w:rsidRDefault="001518E0" w:rsidP="007B3C5D">
      <w:pPr>
        <w:spacing w:line="360" w:lineRule="auto"/>
        <w:rPr>
          <w:rFonts w:ascii="宋体" w:hAnsi="宋体"/>
          <w:sz w:val="28"/>
          <w:szCs w:val="28"/>
        </w:rPr>
      </w:pPr>
    </w:p>
    <w:p w14:paraId="40FFAEBB" w14:textId="2FB31482" w:rsidR="00E074A8" w:rsidRDefault="002F3EFA" w:rsidP="007B3C5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温馨提示：除此之外，学校不提供其他任何缴费方式，请大家提高安全防范意识，谨防电信诈骗。</w:t>
      </w:r>
    </w:p>
    <w:p w14:paraId="0426922D" w14:textId="77777777" w:rsidR="002F3EFA" w:rsidRDefault="002F3EFA" w:rsidP="007B3C5D">
      <w:pPr>
        <w:spacing w:line="360" w:lineRule="auto"/>
        <w:rPr>
          <w:rFonts w:ascii="宋体" w:hAnsi="宋体"/>
          <w:sz w:val="28"/>
          <w:szCs w:val="28"/>
        </w:rPr>
      </w:pPr>
    </w:p>
    <w:p w14:paraId="1A3370AA" w14:textId="674A1E10" w:rsidR="00E074A8" w:rsidRDefault="00E074A8" w:rsidP="007B3C5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方式一</w:t>
      </w:r>
      <w:r w:rsidR="00D151D6">
        <w:rPr>
          <w:rFonts w:ascii="宋体" w:hAnsi="宋体" w:hint="eastAsia"/>
          <w:sz w:val="28"/>
          <w:szCs w:val="28"/>
        </w:rPr>
        <w:t>、手机缴费</w:t>
      </w:r>
      <w:r>
        <w:rPr>
          <w:rFonts w:ascii="宋体" w:hAnsi="宋体" w:hint="eastAsia"/>
          <w:sz w:val="28"/>
          <w:szCs w:val="28"/>
        </w:rPr>
        <w:t>（推荐）</w:t>
      </w:r>
    </w:p>
    <w:p w14:paraId="65A5C592" w14:textId="3CFB695C" w:rsidR="003247B2" w:rsidRDefault="00E074A8" w:rsidP="007B3C5D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手机支付宝A</w:t>
      </w:r>
      <w:r>
        <w:rPr>
          <w:rFonts w:ascii="宋体" w:hAnsi="宋体"/>
          <w:sz w:val="28"/>
          <w:szCs w:val="28"/>
        </w:rPr>
        <w:t>PP</w:t>
      </w:r>
      <w:r w:rsidR="002F3EFA">
        <w:rPr>
          <w:rFonts w:ascii="宋体" w:hAnsi="宋体" w:hint="eastAsia"/>
          <w:sz w:val="28"/>
          <w:szCs w:val="28"/>
        </w:rPr>
        <w:t>缴费</w:t>
      </w:r>
      <w:r>
        <w:rPr>
          <w:rFonts w:ascii="宋体" w:hAnsi="宋体"/>
          <w:sz w:val="28"/>
          <w:szCs w:val="28"/>
        </w:rPr>
        <w:t xml:space="preserve"> </w:t>
      </w:r>
      <w:r w:rsidR="003247B2">
        <w:rPr>
          <w:rFonts w:ascii="宋体" w:hAnsi="宋体" w:hint="eastAsia"/>
          <w:sz w:val="28"/>
          <w:szCs w:val="28"/>
        </w:rPr>
        <w:t>路径：</w:t>
      </w:r>
    </w:p>
    <w:p w14:paraId="3E6075AF" w14:textId="2399576B" w:rsidR="00ED4D02" w:rsidRDefault="002F3EFA" w:rsidP="007B3C5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手机支付宝A</w:t>
      </w:r>
      <w:r>
        <w:rPr>
          <w:rFonts w:ascii="宋体" w:hAnsi="宋体"/>
          <w:sz w:val="28"/>
          <w:szCs w:val="28"/>
        </w:rPr>
        <w:t>PP</w:t>
      </w:r>
      <w:r>
        <w:rPr>
          <w:rFonts w:ascii="宋体" w:hAnsi="宋体" w:hint="eastAsia"/>
          <w:sz w:val="28"/>
          <w:szCs w:val="28"/>
        </w:rPr>
        <w:t>搜索“浙里办”</w:t>
      </w:r>
      <w:r w:rsidRPr="002F3EFA">
        <w:rPr>
          <w:rFonts w:ascii="宋体" w:hAnsi="宋体" w:hint="eastAsia"/>
          <w:sz w:val="28"/>
          <w:szCs w:val="28"/>
        </w:rPr>
        <w:t>→</w:t>
      </w:r>
      <w:r w:rsidR="00ED4D02">
        <w:rPr>
          <w:rFonts w:ascii="宋体" w:hAnsi="宋体" w:hint="eastAsia"/>
          <w:sz w:val="28"/>
          <w:szCs w:val="28"/>
        </w:rPr>
        <w:t>搜索</w:t>
      </w:r>
      <w:r>
        <w:rPr>
          <w:rFonts w:ascii="宋体" w:hAnsi="宋体" w:hint="eastAsia"/>
          <w:sz w:val="28"/>
          <w:szCs w:val="28"/>
        </w:rPr>
        <w:t>“教育缴费</w:t>
      </w:r>
      <w:r w:rsidR="00ED4D02">
        <w:rPr>
          <w:rFonts w:ascii="宋体" w:hAnsi="宋体" w:hint="eastAsia"/>
          <w:sz w:val="28"/>
          <w:szCs w:val="28"/>
        </w:rPr>
        <w:t>（浙江省）</w:t>
      </w:r>
      <w:r>
        <w:rPr>
          <w:rFonts w:ascii="宋体" w:hAnsi="宋体" w:hint="eastAsia"/>
          <w:sz w:val="28"/>
          <w:szCs w:val="28"/>
        </w:rPr>
        <w:t>”</w:t>
      </w:r>
      <w:r w:rsidRPr="002F3EFA">
        <w:rPr>
          <w:rFonts w:ascii="宋体" w:hAnsi="宋体" w:hint="eastAsia"/>
          <w:sz w:val="28"/>
          <w:szCs w:val="28"/>
        </w:rPr>
        <w:t>→</w:t>
      </w:r>
      <w:r>
        <w:rPr>
          <w:rFonts w:ascii="宋体" w:hAnsi="宋体" w:hint="eastAsia"/>
          <w:sz w:val="28"/>
          <w:szCs w:val="28"/>
        </w:rPr>
        <w:t>“省本级”</w:t>
      </w:r>
      <w:r w:rsidRPr="002F3EFA">
        <w:rPr>
          <w:rFonts w:ascii="宋体" w:hAnsi="宋体" w:hint="eastAsia"/>
          <w:sz w:val="28"/>
          <w:szCs w:val="28"/>
        </w:rPr>
        <w:t>→</w:t>
      </w:r>
      <w:r w:rsidR="00ED4D02">
        <w:rPr>
          <w:rFonts w:ascii="宋体" w:hAnsi="宋体" w:hint="eastAsia"/>
          <w:sz w:val="28"/>
          <w:szCs w:val="28"/>
        </w:rPr>
        <w:t>搜索</w:t>
      </w:r>
      <w:r>
        <w:rPr>
          <w:rFonts w:ascii="宋体" w:hAnsi="宋体" w:hint="eastAsia"/>
          <w:sz w:val="28"/>
          <w:szCs w:val="28"/>
        </w:rPr>
        <w:t>“浙江经贸职业技术学院”</w:t>
      </w:r>
      <w:r w:rsidRPr="002F3EFA">
        <w:rPr>
          <w:rFonts w:ascii="宋体" w:hAnsi="宋体" w:hint="eastAsia"/>
          <w:sz w:val="28"/>
          <w:szCs w:val="28"/>
        </w:rPr>
        <w:t xml:space="preserve"> →</w:t>
      </w:r>
      <w:r>
        <w:rPr>
          <w:rFonts w:ascii="宋体" w:hAnsi="宋体" w:hint="eastAsia"/>
          <w:sz w:val="28"/>
          <w:szCs w:val="28"/>
        </w:rPr>
        <w:t>输入</w:t>
      </w:r>
      <w:r w:rsidR="00ED4D02" w:rsidRPr="00F36396">
        <w:rPr>
          <w:rFonts w:ascii="宋体" w:hAnsi="宋体" w:hint="eastAsia"/>
          <w:b/>
          <w:sz w:val="28"/>
          <w:szCs w:val="28"/>
        </w:rPr>
        <w:t>“</w:t>
      </w:r>
      <w:r w:rsidR="00ED4D02" w:rsidRPr="00F36396">
        <w:rPr>
          <w:rFonts w:ascii="宋体" w:hAnsi="宋体" w:hint="eastAsia"/>
          <w:b/>
          <w:color w:val="000000" w:themeColor="text1"/>
          <w:sz w:val="28"/>
          <w:szCs w:val="28"/>
        </w:rPr>
        <w:t>身份证号</w:t>
      </w:r>
      <w:r w:rsidR="00F36396" w:rsidRPr="00F36396">
        <w:rPr>
          <w:rFonts w:ascii="宋体" w:hAnsi="宋体" w:hint="eastAsia"/>
          <w:b/>
          <w:sz w:val="28"/>
          <w:szCs w:val="28"/>
        </w:rPr>
        <w:t>（推荐）</w:t>
      </w:r>
      <w:r w:rsidR="003247B2" w:rsidRPr="00F36396">
        <w:rPr>
          <w:rFonts w:ascii="宋体" w:hAnsi="宋体" w:hint="eastAsia"/>
          <w:b/>
          <w:sz w:val="28"/>
          <w:szCs w:val="28"/>
        </w:rPr>
        <w:t>”</w:t>
      </w:r>
      <w:r w:rsidR="00ED4D02">
        <w:rPr>
          <w:rFonts w:ascii="宋体" w:hAnsi="宋体" w:hint="eastAsia"/>
          <w:sz w:val="28"/>
          <w:szCs w:val="28"/>
        </w:rPr>
        <w:t>或 “学号”</w:t>
      </w:r>
      <w:r w:rsidR="00CE5C62">
        <w:rPr>
          <w:rFonts w:ascii="宋体" w:hAnsi="宋体" w:hint="eastAsia"/>
          <w:color w:val="FF0000"/>
          <w:sz w:val="28"/>
          <w:szCs w:val="28"/>
        </w:rPr>
        <w:t>（</w:t>
      </w:r>
      <w:r w:rsidR="00D151D6">
        <w:rPr>
          <w:rFonts w:ascii="宋体" w:hAnsi="宋体" w:hint="eastAsia"/>
          <w:color w:val="FF0000"/>
          <w:sz w:val="28"/>
          <w:szCs w:val="28"/>
        </w:rPr>
        <w:t>一种</w:t>
      </w:r>
      <w:r w:rsidR="00CE5C62">
        <w:rPr>
          <w:rFonts w:ascii="宋体" w:hAnsi="宋体" w:hint="eastAsia"/>
          <w:color w:val="FF0000"/>
          <w:sz w:val="28"/>
          <w:szCs w:val="28"/>
        </w:rPr>
        <w:t>方式</w:t>
      </w:r>
      <w:r w:rsidR="00ED4D02" w:rsidRPr="00ED4D02">
        <w:rPr>
          <w:rFonts w:ascii="宋体" w:hAnsi="宋体" w:hint="eastAsia"/>
          <w:color w:val="FF0000"/>
          <w:sz w:val="28"/>
          <w:szCs w:val="28"/>
        </w:rPr>
        <w:t>输入即可）</w:t>
      </w:r>
      <w:r w:rsidR="00CE5C62">
        <w:rPr>
          <w:rFonts w:ascii="宋体" w:hAnsi="宋体" w:hint="eastAsia"/>
          <w:color w:val="FF0000"/>
          <w:sz w:val="28"/>
          <w:szCs w:val="28"/>
        </w:rPr>
        <w:t>。</w:t>
      </w:r>
      <w:r w:rsidR="00CE5C62">
        <w:rPr>
          <w:rFonts w:ascii="宋体" w:hAnsi="宋体" w:hint="eastAsia"/>
          <w:sz w:val="28"/>
          <w:szCs w:val="28"/>
        </w:rPr>
        <w:t xml:space="preserve"> 确认信息</w:t>
      </w:r>
      <w:r w:rsidR="00ED4D02">
        <w:rPr>
          <w:rFonts w:ascii="宋体" w:hAnsi="宋体" w:hint="eastAsia"/>
          <w:sz w:val="28"/>
          <w:szCs w:val="28"/>
        </w:rPr>
        <w:t>无误后，</w:t>
      </w:r>
      <w:r w:rsidR="00CE5C62">
        <w:rPr>
          <w:rFonts w:hint="eastAsia"/>
          <w:b/>
          <w:bCs/>
          <w:sz w:val="28"/>
          <w:szCs w:val="28"/>
        </w:rPr>
        <w:t>根据提示逐步完成缴费</w:t>
      </w:r>
      <w:r w:rsidR="00ED4D02">
        <w:rPr>
          <w:rFonts w:ascii="宋体" w:hAnsi="宋体" w:hint="eastAsia"/>
          <w:sz w:val="28"/>
          <w:szCs w:val="28"/>
        </w:rPr>
        <w:t>。</w:t>
      </w:r>
      <w:r w:rsidR="00907727">
        <w:rPr>
          <w:rFonts w:ascii="宋体" w:hAnsi="宋体"/>
          <w:noProof/>
          <w:sz w:val="28"/>
          <w:szCs w:val="28"/>
        </w:rPr>
        <w:drawing>
          <wp:inline distT="0" distB="0" distL="0" distR="0" wp14:anchorId="4AD68980" wp14:editId="1AA04B95">
            <wp:extent cx="2830285" cy="3944850"/>
            <wp:effectExtent l="0" t="0" r="825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896" cy="399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727">
        <w:rPr>
          <w:rFonts w:ascii="宋体" w:hAnsi="宋体"/>
          <w:noProof/>
          <w:sz w:val="28"/>
          <w:szCs w:val="28"/>
        </w:rPr>
        <w:drawing>
          <wp:inline distT="0" distB="0" distL="0" distR="0" wp14:anchorId="4D03D380" wp14:editId="2CB3A2C3">
            <wp:extent cx="2856230" cy="4049486"/>
            <wp:effectExtent l="0" t="0" r="127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26" cy="407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727"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 wp14:anchorId="67B194EB" wp14:editId="54C4D499">
            <wp:extent cx="2895546" cy="4582251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574" cy="46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727">
        <w:rPr>
          <w:rFonts w:ascii="宋体" w:hAnsi="宋体"/>
          <w:noProof/>
          <w:sz w:val="28"/>
          <w:szCs w:val="28"/>
        </w:rPr>
        <w:drawing>
          <wp:inline distT="0" distB="0" distL="0" distR="0" wp14:anchorId="09A95DE7" wp14:editId="2E2BC193">
            <wp:extent cx="2961640" cy="4697186"/>
            <wp:effectExtent l="0" t="0" r="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903" cy="473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2DCA6" w14:textId="17A7B0F0" w:rsidR="00ED4D02" w:rsidRDefault="00ED4D02" w:rsidP="007B3C5D">
      <w:pPr>
        <w:spacing w:line="360" w:lineRule="auto"/>
        <w:rPr>
          <w:rFonts w:ascii="宋体" w:hAnsi="宋体"/>
          <w:sz w:val="28"/>
          <w:szCs w:val="28"/>
        </w:rPr>
      </w:pPr>
    </w:p>
    <w:p w14:paraId="6CD4AA09" w14:textId="77777777" w:rsidR="00D151D6" w:rsidRDefault="00D151D6" w:rsidP="007B3C5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方式二、电脑网页缴费</w:t>
      </w:r>
    </w:p>
    <w:p w14:paraId="024B71A7" w14:textId="475257B4" w:rsidR="003247B2" w:rsidRDefault="003247B2" w:rsidP="007B3C5D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电脑端缴费 路径：</w:t>
      </w:r>
    </w:p>
    <w:p w14:paraId="173B987E" w14:textId="2D9BA694" w:rsidR="00ED4D02" w:rsidRPr="003247B2" w:rsidRDefault="003247B2" w:rsidP="007B3C5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登录  </w:t>
      </w:r>
      <w:r w:rsidR="00D151D6" w:rsidRPr="003247B2">
        <w:rPr>
          <w:rFonts w:ascii="宋体" w:hAnsi="宋体" w:hint="eastAsia"/>
          <w:sz w:val="28"/>
          <w:szCs w:val="28"/>
          <w:shd w:val="pct15" w:color="auto" w:fill="FFFFFF"/>
        </w:rPr>
        <w:t>浙江政务服务网统一公共支付平台</w:t>
      </w:r>
      <w:hyperlink r:id="rId13" w:history="1">
        <w:r w:rsidR="00D151D6" w:rsidRPr="003247B2">
          <w:rPr>
            <w:rStyle w:val="a8"/>
            <w:b/>
            <w:bCs/>
            <w:sz w:val="28"/>
            <w:szCs w:val="28"/>
            <w:shd w:val="pct15" w:color="auto" w:fill="FFFFFF"/>
          </w:rPr>
          <w:t>http://www.zjzwfw.gov.cn/</w:t>
        </w:r>
      </w:hyperlink>
    </w:p>
    <w:p w14:paraId="014CBFAF" w14:textId="3CC3C54E" w:rsidR="005B6396" w:rsidRPr="00740291" w:rsidRDefault="00D151D6" w:rsidP="0074029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首页个人服务</w:t>
      </w:r>
      <w:r w:rsidRPr="00D151D6">
        <w:rPr>
          <w:rFonts w:hint="eastAsia"/>
          <w:b/>
          <w:bCs/>
          <w:sz w:val="28"/>
          <w:szCs w:val="28"/>
        </w:rPr>
        <w:t>→</w:t>
      </w:r>
      <w:r>
        <w:rPr>
          <w:rFonts w:hint="eastAsia"/>
          <w:b/>
          <w:bCs/>
          <w:sz w:val="28"/>
          <w:szCs w:val="28"/>
        </w:rPr>
        <w:t>缴费支付</w:t>
      </w:r>
      <w:r w:rsidRPr="00D151D6">
        <w:rPr>
          <w:rFonts w:hint="eastAsia"/>
          <w:b/>
          <w:bCs/>
          <w:sz w:val="28"/>
          <w:szCs w:val="28"/>
        </w:rPr>
        <w:t>→</w:t>
      </w:r>
      <w:r>
        <w:rPr>
          <w:rFonts w:hint="eastAsia"/>
          <w:b/>
          <w:bCs/>
          <w:sz w:val="28"/>
          <w:szCs w:val="28"/>
        </w:rPr>
        <w:t>教育缴费</w:t>
      </w:r>
      <w:r w:rsidRPr="00D151D6">
        <w:rPr>
          <w:rFonts w:hint="eastAsia"/>
          <w:b/>
          <w:bCs/>
          <w:sz w:val="28"/>
          <w:szCs w:val="28"/>
        </w:rPr>
        <w:t>→</w:t>
      </w:r>
      <w:r>
        <w:rPr>
          <w:rFonts w:hint="eastAsia"/>
          <w:b/>
          <w:bCs/>
          <w:sz w:val="28"/>
          <w:szCs w:val="28"/>
        </w:rPr>
        <w:t>搜索“浙江经贸职业技术学院”</w:t>
      </w:r>
      <w:r w:rsidRPr="00D151D6">
        <w:rPr>
          <w:rFonts w:hint="eastAsia"/>
          <w:b/>
          <w:bCs/>
          <w:sz w:val="28"/>
          <w:szCs w:val="28"/>
        </w:rPr>
        <w:t xml:space="preserve"> </w:t>
      </w:r>
      <w:r w:rsidRPr="00D151D6">
        <w:rPr>
          <w:rFonts w:hint="eastAsia"/>
          <w:b/>
          <w:bCs/>
          <w:sz w:val="28"/>
          <w:szCs w:val="28"/>
        </w:rPr>
        <w:t>→</w:t>
      </w:r>
      <w:r>
        <w:rPr>
          <w:rFonts w:hint="eastAsia"/>
          <w:b/>
          <w:bCs/>
          <w:sz w:val="28"/>
          <w:szCs w:val="28"/>
        </w:rPr>
        <w:t>选择“身份证号</w:t>
      </w:r>
      <w:r w:rsidR="003247B2">
        <w:rPr>
          <w:rFonts w:hint="eastAsia"/>
          <w:b/>
          <w:bCs/>
          <w:sz w:val="28"/>
          <w:szCs w:val="28"/>
        </w:rPr>
        <w:t>（推荐）</w:t>
      </w:r>
      <w:r>
        <w:rPr>
          <w:rFonts w:hint="eastAsia"/>
          <w:b/>
          <w:bCs/>
          <w:sz w:val="28"/>
          <w:szCs w:val="28"/>
        </w:rPr>
        <w:t>”或者“学号”（一种方式</w:t>
      </w:r>
      <w:r w:rsidR="00CE5C62">
        <w:rPr>
          <w:rFonts w:hint="eastAsia"/>
          <w:b/>
          <w:bCs/>
          <w:sz w:val="28"/>
          <w:szCs w:val="28"/>
        </w:rPr>
        <w:t>输入</w:t>
      </w:r>
      <w:r>
        <w:rPr>
          <w:rFonts w:hint="eastAsia"/>
          <w:b/>
          <w:bCs/>
          <w:sz w:val="28"/>
          <w:szCs w:val="28"/>
        </w:rPr>
        <w:t>即可）</w:t>
      </w:r>
      <w:r w:rsidR="00CE5C62">
        <w:rPr>
          <w:rFonts w:hint="eastAsia"/>
          <w:b/>
          <w:bCs/>
          <w:sz w:val="28"/>
          <w:szCs w:val="28"/>
        </w:rPr>
        <w:t>。</w:t>
      </w:r>
      <w:r w:rsidR="00CE5C62">
        <w:rPr>
          <w:rFonts w:ascii="宋体" w:hAnsi="宋体" w:hint="eastAsia"/>
          <w:sz w:val="28"/>
          <w:szCs w:val="28"/>
        </w:rPr>
        <w:t>确认信息无误后，</w:t>
      </w:r>
      <w:r w:rsidR="00CE5C62">
        <w:rPr>
          <w:rFonts w:hint="eastAsia"/>
          <w:b/>
          <w:bCs/>
          <w:sz w:val="28"/>
          <w:szCs w:val="28"/>
        </w:rPr>
        <w:t>根据提示逐步完成缴费</w:t>
      </w:r>
      <w:r w:rsidR="001518E0">
        <w:rPr>
          <w:rFonts w:hint="eastAsia"/>
          <w:b/>
          <w:bCs/>
          <w:sz w:val="28"/>
          <w:szCs w:val="28"/>
        </w:rPr>
        <w:t>。</w:t>
      </w:r>
    </w:p>
    <w:p w14:paraId="4D1A1313" w14:textId="7C8808F9" w:rsidR="009C2AD2" w:rsidRPr="00D151D6" w:rsidRDefault="0088526B" w:rsidP="00706009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E1ABCFF" wp14:editId="1E96069A">
            <wp:extent cx="5502303" cy="1232452"/>
            <wp:effectExtent l="0" t="0" r="3175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2179" cy="123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AD2">
        <w:rPr>
          <w:noProof/>
        </w:rPr>
        <w:lastRenderedPageBreak/>
        <w:drawing>
          <wp:inline distT="0" distB="0" distL="0" distR="0" wp14:anchorId="681CE03A" wp14:editId="36D302E3">
            <wp:extent cx="5788550" cy="2695492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928" cy="269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A8C07" w14:textId="3863247A" w:rsidR="004C72CB" w:rsidRDefault="004C72CB" w:rsidP="00BB11F4">
      <w:pPr>
        <w:jc w:val="left"/>
        <w:rPr>
          <w:noProof/>
        </w:rPr>
      </w:pPr>
      <w:r>
        <w:rPr>
          <w:rFonts w:hint="eastAsia"/>
          <w:bCs/>
          <w:noProof/>
          <w:sz w:val="28"/>
          <w:szCs w:val="28"/>
        </w:rPr>
        <w:t xml:space="preserve"> </w:t>
      </w:r>
      <w:r w:rsidR="00E56616">
        <w:rPr>
          <w:rFonts w:ascii="宋体" w:hAnsi="宋体" w:cs="宋体"/>
          <w:noProof/>
          <w:kern w:val="0"/>
          <w:sz w:val="24"/>
        </w:rPr>
        <w:t xml:space="preserve"> </w:t>
      </w:r>
      <w:r w:rsidR="000D2147" w:rsidRPr="000D2147">
        <w:rPr>
          <w:noProof/>
        </w:rPr>
        <w:t xml:space="preserve"> </w:t>
      </w:r>
    </w:p>
    <w:p w14:paraId="7999111F" w14:textId="0032B971" w:rsidR="00D151D6" w:rsidRDefault="00D151D6" w:rsidP="00BB11F4">
      <w:pPr>
        <w:jc w:val="left"/>
        <w:rPr>
          <w:rFonts w:ascii="宋体" w:hAnsi="宋体" w:cs="宋体"/>
          <w:noProof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3500DC2C" wp14:editId="7D0B5FB2">
            <wp:extent cx="5410200" cy="1685925"/>
            <wp:effectExtent l="19050" t="0" r="0" b="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9AB25F" w14:textId="29335858" w:rsidR="00A90753" w:rsidRPr="001D4349" w:rsidRDefault="00A90753" w:rsidP="001D4349">
      <w:pPr>
        <w:rPr>
          <w:rFonts w:asciiTheme="majorEastAsia" w:eastAsiaTheme="majorEastAsia" w:hAnsiTheme="majorEastAsia"/>
          <w:sz w:val="28"/>
          <w:szCs w:val="28"/>
        </w:rPr>
      </w:pPr>
    </w:p>
    <w:p w14:paraId="27B9EECF" w14:textId="77777777" w:rsidR="001921A3" w:rsidRPr="005B4FBE" w:rsidRDefault="004E0080" w:rsidP="005B4FBE">
      <w:pPr>
        <w:jc w:val="left"/>
        <w:rPr>
          <w:rFonts w:asciiTheme="majorEastAsia" w:eastAsiaTheme="majorEastAsia" w:hAnsiTheme="majorEastAsia"/>
          <w:b/>
          <w:spacing w:val="24"/>
          <w:sz w:val="28"/>
          <w:szCs w:val="28"/>
        </w:rPr>
      </w:pPr>
      <w:r w:rsidRPr="005B4FBE">
        <w:rPr>
          <w:rFonts w:asciiTheme="majorEastAsia" w:eastAsiaTheme="majorEastAsia" w:hAnsiTheme="majorEastAsia" w:hint="eastAsia"/>
          <w:b/>
          <w:spacing w:val="24"/>
          <w:sz w:val="28"/>
          <w:szCs w:val="28"/>
        </w:rPr>
        <w:t>三、</w:t>
      </w:r>
      <w:r w:rsidR="001921A3" w:rsidRPr="005B4FBE">
        <w:rPr>
          <w:rFonts w:asciiTheme="majorEastAsia" w:eastAsiaTheme="majorEastAsia" w:hAnsiTheme="majorEastAsia" w:hint="eastAsia"/>
          <w:b/>
          <w:spacing w:val="24"/>
          <w:sz w:val="28"/>
          <w:szCs w:val="28"/>
        </w:rPr>
        <w:t>缴费注意事项</w:t>
      </w:r>
    </w:p>
    <w:p w14:paraId="132AFE0D" w14:textId="1743ECEC" w:rsidR="00CE5C62" w:rsidRDefault="00FC7192" w:rsidP="00CE5C62">
      <w:pPr>
        <w:ind w:firstLineChars="100" w:firstLine="321"/>
        <w:jc w:val="left"/>
        <w:rPr>
          <w:rFonts w:asciiTheme="majorEastAsia" w:eastAsiaTheme="majorEastAsia" w:hAnsiTheme="majorEastAsia"/>
          <w:b/>
          <w:spacing w:val="20"/>
          <w:kern w:val="1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1</w:t>
      </w:r>
      <w:r w:rsidR="004E0080" w:rsidRPr="00EF2F2D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、</w:t>
      </w:r>
      <w:r w:rsidR="00CE5C62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我校学生学费缴费方式仅限以上两种方式，请勿相信其他任何渠道有关学生学费缴纳的信息通知。</w:t>
      </w:r>
    </w:p>
    <w:p w14:paraId="230B3E43" w14:textId="6326B5B0" w:rsidR="00DE3780" w:rsidRDefault="00CE5C62" w:rsidP="00740291">
      <w:pPr>
        <w:ind w:firstLineChars="100" w:firstLine="321"/>
        <w:jc w:val="left"/>
        <w:rPr>
          <w:rFonts w:asciiTheme="majorEastAsia" w:eastAsiaTheme="majorEastAsia" w:hAnsiTheme="majorEastAsia"/>
          <w:b/>
          <w:spacing w:val="20"/>
          <w:kern w:val="1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2、</w:t>
      </w:r>
      <w:r w:rsidR="00740291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两种</w:t>
      </w:r>
      <w:r w:rsidR="004E0080" w:rsidRPr="009512A5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电子</w:t>
      </w:r>
      <w:r w:rsidR="0081127A" w:rsidRPr="009512A5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缴费方式</w:t>
      </w:r>
      <w:r w:rsidR="007F08D5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均为</w:t>
      </w:r>
      <w:r w:rsidR="007F08D5" w:rsidRPr="007F08D5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全额</w:t>
      </w:r>
      <w:r w:rsidR="00F36396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学</w:t>
      </w:r>
      <w:r w:rsidR="000A2B3F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费</w:t>
      </w:r>
      <w:r w:rsidR="007F08D5" w:rsidRPr="007F08D5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缴</w:t>
      </w:r>
      <w:r w:rsidR="00C97D77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  <w:shd w:val="pct15" w:color="auto" w:fill="FFFFFF"/>
        </w:rPr>
        <w:t>纳</w:t>
      </w:r>
      <w:r w:rsidR="004E0080" w:rsidRPr="009512A5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，个别</w:t>
      </w:r>
      <w:r w:rsidR="00926784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同学</w:t>
      </w:r>
      <w:r w:rsidR="00706009" w:rsidRPr="009512A5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有</w:t>
      </w:r>
      <w:r w:rsidR="00F84768" w:rsidRPr="009512A5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办理</w:t>
      </w:r>
      <w:r w:rsidR="004E0080" w:rsidRPr="009512A5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助学贷</w:t>
      </w:r>
      <w:r w:rsidR="00706009" w:rsidRPr="009512A5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款、生源地贷款</w:t>
      </w:r>
      <w:r w:rsidR="004E0080" w:rsidRPr="009512A5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等特殊情况</w:t>
      </w:r>
      <w:r w:rsidR="00A33C50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，</w:t>
      </w:r>
      <w:r w:rsidR="00740291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可暂缓缴费</w:t>
      </w:r>
      <w:r w:rsidR="004E0080" w:rsidRPr="009512A5"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。</w:t>
      </w:r>
    </w:p>
    <w:p w14:paraId="59A7C64E" w14:textId="0F7B203F" w:rsidR="00AF103E" w:rsidRDefault="00740291" w:rsidP="00740291">
      <w:pPr>
        <w:ind w:firstLineChars="100" w:firstLine="321"/>
        <w:jc w:val="left"/>
        <w:rPr>
          <w:rFonts w:asciiTheme="majorEastAsia" w:eastAsiaTheme="majorEastAsia" w:hAnsiTheme="majorEastAsia"/>
          <w:b/>
          <w:spacing w:val="20"/>
          <w:kern w:val="1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pacing w:val="20"/>
          <w:kern w:val="10"/>
          <w:sz w:val="28"/>
          <w:szCs w:val="28"/>
        </w:rPr>
        <w:t>3、退伍复学同学，根据相关要求可暂缓缴费。在校生计划入伍的，可暂缓缴费。</w:t>
      </w:r>
    </w:p>
    <w:p w14:paraId="31D0F2AD" w14:textId="77777777" w:rsidR="001D4349" w:rsidRPr="00740291" w:rsidRDefault="001D4349" w:rsidP="00740291">
      <w:pPr>
        <w:ind w:firstLineChars="100" w:firstLine="321"/>
        <w:jc w:val="left"/>
        <w:rPr>
          <w:rFonts w:asciiTheme="majorEastAsia" w:eastAsiaTheme="majorEastAsia" w:hAnsiTheme="majorEastAsia"/>
          <w:b/>
          <w:spacing w:val="20"/>
          <w:kern w:val="10"/>
          <w:sz w:val="28"/>
          <w:szCs w:val="28"/>
        </w:rPr>
      </w:pPr>
    </w:p>
    <w:p w14:paraId="146F716F" w14:textId="77777777" w:rsidR="00F83EB3" w:rsidRDefault="00F83EB3" w:rsidP="009C2AD2">
      <w:pPr>
        <w:wordWrap w:val="0"/>
        <w:spacing w:line="440" w:lineRule="exact"/>
        <w:ind w:right="1400" w:firstLineChars="100" w:firstLine="280"/>
        <w:jc w:val="center"/>
        <w:rPr>
          <w:rFonts w:ascii="宋体" w:hAnsi="宋体"/>
          <w:kern w:val="20"/>
          <w:sz w:val="28"/>
          <w:szCs w:val="28"/>
        </w:rPr>
      </w:pPr>
    </w:p>
    <w:p w14:paraId="125F73A9" w14:textId="77777777" w:rsidR="00F83EB3" w:rsidRDefault="00F83EB3" w:rsidP="00F83EB3">
      <w:pPr>
        <w:spacing w:line="440" w:lineRule="exact"/>
        <w:ind w:right="840" w:firstLineChars="100" w:firstLine="280"/>
        <w:jc w:val="right"/>
        <w:rPr>
          <w:rFonts w:ascii="宋体" w:hAnsi="宋体"/>
          <w:kern w:val="20"/>
          <w:sz w:val="28"/>
          <w:szCs w:val="28"/>
        </w:rPr>
      </w:pPr>
      <w:r w:rsidRPr="00AF103E">
        <w:rPr>
          <w:rFonts w:ascii="宋体" w:hAnsi="宋体" w:hint="eastAsia"/>
          <w:kern w:val="20"/>
          <w:sz w:val="28"/>
          <w:szCs w:val="28"/>
        </w:rPr>
        <w:t>浙江经贸职业技术学院</w:t>
      </w:r>
      <w:r w:rsidR="00C726C5">
        <w:rPr>
          <w:rFonts w:ascii="宋体" w:hAnsi="宋体" w:hint="eastAsia"/>
          <w:kern w:val="20"/>
          <w:sz w:val="28"/>
          <w:szCs w:val="28"/>
        </w:rPr>
        <w:t>计划</w:t>
      </w:r>
      <w:r w:rsidRPr="00AF103E">
        <w:rPr>
          <w:rFonts w:ascii="宋体" w:hAnsi="宋体" w:hint="eastAsia"/>
          <w:kern w:val="20"/>
          <w:sz w:val="28"/>
          <w:szCs w:val="28"/>
        </w:rPr>
        <w:t>财务处</w:t>
      </w:r>
    </w:p>
    <w:p w14:paraId="49D7720C" w14:textId="37FAA500" w:rsidR="00AD5EE6" w:rsidRDefault="00F83EB3" w:rsidP="00740291">
      <w:pPr>
        <w:wordWrap w:val="0"/>
        <w:spacing w:line="440" w:lineRule="exact"/>
        <w:ind w:right="1400" w:firstLineChars="100" w:firstLine="280"/>
        <w:jc w:val="center"/>
        <w:rPr>
          <w:rFonts w:ascii="宋体" w:hAnsi="宋体"/>
          <w:kern w:val="20"/>
          <w:sz w:val="28"/>
          <w:szCs w:val="28"/>
        </w:rPr>
      </w:pPr>
      <w:r>
        <w:rPr>
          <w:rFonts w:ascii="宋体" w:hAnsi="宋体" w:hint="eastAsia"/>
          <w:kern w:val="20"/>
          <w:sz w:val="28"/>
          <w:szCs w:val="28"/>
        </w:rPr>
        <w:t xml:space="preserve">          </w:t>
      </w:r>
      <w:r w:rsidR="00505384">
        <w:rPr>
          <w:rFonts w:ascii="宋体" w:hAnsi="宋体" w:hint="eastAsia"/>
          <w:kern w:val="20"/>
          <w:sz w:val="28"/>
          <w:szCs w:val="28"/>
        </w:rPr>
        <w:t xml:space="preserve">                            2021</w:t>
      </w:r>
      <w:r>
        <w:rPr>
          <w:rFonts w:ascii="宋体" w:hAnsi="宋体" w:hint="eastAsia"/>
          <w:kern w:val="20"/>
          <w:sz w:val="28"/>
          <w:szCs w:val="28"/>
        </w:rPr>
        <w:t>年</w:t>
      </w:r>
      <w:r w:rsidR="00740291">
        <w:rPr>
          <w:rFonts w:ascii="宋体" w:hAnsi="宋体" w:hint="eastAsia"/>
          <w:kern w:val="20"/>
          <w:sz w:val="28"/>
          <w:szCs w:val="28"/>
        </w:rPr>
        <w:t>9</w:t>
      </w:r>
      <w:r w:rsidR="001D4349">
        <w:rPr>
          <w:rFonts w:ascii="宋体" w:hAnsi="宋体" w:hint="eastAsia"/>
          <w:kern w:val="20"/>
          <w:sz w:val="28"/>
          <w:szCs w:val="28"/>
        </w:rPr>
        <w:t>月</w:t>
      </w:r>
    </w:p>
    <w:sectPr w:rsidR="00AD5EE6" w:rsidSect="00A90753">
      <w:footerReference w:type="default" r:id="rId17"/>
      <w:pgSz w:w="11906" w:h="16838"/>
      <w:pgMar w:top="851" w:right="1133" w:bottom="1418" w:left="1276" w:header="851" w:footer="10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6F890" w14:textId="77777777" w:rsidR="00771E83" w:rsidRDefault="00771E83" w:rsidP="00DA147B">
      <w:r>
        <w:separator/>
      </w:r>
    </w:p>
  </w:endnote>
  <w:endnote w:type="continuationSeparator" w:id="0">
    <w:p w14:paraId="1CE7C199" w14:textId="77777777" w:rsidR="00771E83" w:rsidRDefault="00771E83" w:rsidP="00DA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777510"/>
      <w:docPartObj>
        <w:docPartGallery w:val="Page Numbers (Bottom of Page)"/>
        <w:docPartUnique/>
      </w:docPartObj>
    </w:sdtPr>
    <w:sdtEndPr/>
    <w:sdtContent>
      <w:p w14:paraId="1ACE9AE7" w14:textId="77777777" w:rsidR="00CA4891" w:rsidRDefault="00CA4891" w:rsidP="00CA48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47D" w:rsidRPr="005E747D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CBEC1" w14:textId="77777777" w:rsidR="00771E83" w:rsidRDefault="00771E83" w:rsidP="00DA147B">
      <w:r>
        <w:separator/>
      </w:r>
    </w:p>
  </w:footnote>
  <w:footnote w:type="continuationSeparator" w:id="0">
    <w:p w14:paraId="19414AC2" w14:textId="77777777" w:rsidR="00771E83" w:rsidRDefault="00771E83" w:rsidP="00DA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3FC"/>
    <w:multiLevelType w:val="hybridMultilevel"/>
    <w:tmpl w:val="90082216"/>
    <w:lvl w:ilvl="0" w:tplc="5A76C10C">
      <w:start w:val="1"/>
      <w:numFmt w:val="decimal"/>
      <w:lvlText w:val="%1、"/>
      <w:lvlJc w:val="left"/>
      <w:pPr>
        <w:ind w:left="1530" w:hanging="930"/>
      </w:pPr>
      <w:rPr>
        <w:rFonts w:asciiTheme="minorEastAsia" w:hAnsiTheme="minorEastAsia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42C19E4"/>
    <w:multiLevelType w:val="hybridMultilevel"/>
    <w:tmpl w:val="9C02A242"/>
    <w:lvl w:ilvl="0" w:tplc="F386EB9E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5C47A8"/>
    <w:multiLevelType w:val="hybridMultilevel"/>
    <w:tmpl w:val="BB7E83DC"/>
    <w:lvl w:ilvl="0" w:tplc="D77E77C2">
      <w:start w:val="1"/>
      <w:numFmt w:val="japaneseCounting"/>
      <w:lvlText w:val="%1、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2F65C5"/>
    <w:multiLevelType w:val="hybridMultilevel"/>
    <w:tmpl w:val="739818EE"/>
    <w:lvl w:ilvl="0" w:tplc="2E3AE526">
      <w:start w:val="1"/>
      <w:numFmt w:val="japaneseCounting"/>
      <w:lvlText w:val="%1、"/>
      <w:lvlJc w:val="left"/>
      <w:pPr>
        <w:ind w:left="450" w:hanging="450"/>
      </w:pPr>
      <w:rPr>
        <w:rFonts w:asciiTheme="majorEastAsia" w:eastAsiaTheme="majorEastAsia" w:hAnsiTheme="majorEastAsia" w:hint="default"/>
        <w:sz w:val="3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326667"/>
    <w:multiLevelType w:val="hybridMultilevel"/>
    <w:tmpl w:val="8BE8ED40"/>
    <w:lvl w:ilvl="0" w:tplc="0B121F14">
      <w:start w:val="1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5">
    <w:nsid w:val="61AB39E7"/>
    <w:multiLevelType w:val="hybridMultilevel"/>
    <w:tmpl w:val="CAD85F0A"/>
    <w:lvl w:ilvl="0" w:tplc="88083A7A">
      <w:start w:val="9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66CA102C"/>
    <w:multiLevelType w:val="hybridMultilevel"/>
    <w:tmpl w:val="46520ED2"/>
    <w:lvl w:ilvl="0" w:tplc="16540162">
      <w:start w:val="9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7B"/>
    <w:rsid w:val="00047E7C"/>
    <w:rsid w:val="00053047"/>
    <w:rsid w:val="00081C5C"/>
    <w:rsid w:val="00092612"/>
    <w:rsid w:val="000A2B3F"/>
    <w:rsid w:val="000A7E86"/>
    <w:rsid w:val="000D2147"/>
    <w:rsid w:val="000D3FC1"/>
    <w:rsid w:val="000F404D"/>
    <w:rsid w:val="001006D7"/>
    <w:rsid w:val="00105BF2"/>
    <w:rsid w:val="0012153A"/>
    <w:rsid w:val="00126452"/>
    <w:rsid w:val="001518E0"/>
    <w:rsid w:val="00160585"/>
    <w:rsid w:val="001921A3"/>
    <w:rsid w:val="001D4349"/>
    <w:rsid w:val="001E043A"/>
    <w:rsid w:val="00202B84"/>
    <w:rsid w:val="00205ECA"/>
    <w:rsid w:val="00206DC6"/>
    <w:rsid w:val="002132DF"/>
    <w:rsid w:val="0024684F"/>
    <w:rsid w:val="002D430A"/>
    <w:rsid w:val="002D7C74"/>
    <w:rsid w:val="002F3EFA"/>
    <w:rsid w:val="002F4B67"/>
    <w:rsid w:val="00312644"/>
    <w:rsid w:val="00320FE4"/>
    <w:rsid w:val="003247B2"/>
    <w:rsid w:val="003718B8"/>
    <w:rsid w:val="003765E4"/>
    <w:rsid w:val="003B2F18"/>
    <w:rsid w:val="003C03FF"/>
    <w:rsid w:val="003C3494"/>
    <w:rsid w:val="003C50C2"/>
    <w:rsid w:val="004216FE"/>
    <w:rsid w:val="004261C5"/>
    <w:rsid w:val="00432352"/>
    <w:rsid w:val="00437BE4"/>
    <w:rsid w:val="00455995"/>
    <w:rsid w:val="00482596"/>
    <w:rsid w:val="00492946"/>
    <w:rsid w:val="004A2FE0"/>
    <w:rsid w:val="004B6800"/>
    <w:rsid w:val="004B78EB"/>
    <w:rsid w:val="004C3298"/>
    <w:rsid w:val="004C6404"/>
    <w:rsid w:val="004C72CB"/>
    <w:rsid w:val="004E0080"/>
    <w:rsid w:val="004E23E9"/>
    <w:rsid w:val="004F05DC"/>
    <w:rsid w:val="00501BCA"/>
    <w:rsid w:val="00505384"/>
    <w:rsid w:val="00516615"/>
    <w:rsid w:val="00517FCB"/>
    <w:rsid w:val="0055040B"/>
    <w:rsid w:val="005617AE"/>
    <w:rsid w:val="00573149"/>
    <w:rsid w:val="005823EB"/>
    <w:rsid w:val="005B4E4B"/>
    <w:rsid w:val="005B4FBE"/>
    <w:rsid w:val="005B6396"/>
    <w:rsid w:val="005C2296"/>
    <w:rsid w:val="005E747D"/>
    <w:rsid w:val="005F0FAF"/>
    <w:rsid w:val="006006D3"/>
    <w:rsid w:val="00603A41"/>
    <w:rsid w:val="00631E21"/>
    <w:rsid w:val="0063357F"/>
    <w:rsid w:val="00641D84"/>
    <w:rsid w:val="0066200D"/>
    <w:rsid w:val="00670A22"/>
    <w:rsid w:val="0068054B"/>
    <w:rsid w:val="006B662A"/>
    <w:rsid w:val="00706009"/>
    <w:rsid w:val="00723AEA"/>
    <w:rsid w:val="00725658"/>
    <w:rsid w:val="00726F49"/>
    <w:rsid w:val="00740291"/>
    <w:rsid w:val="00752D7E"/>
    <w:rsid w:val="00760D6C"/>
    <w:rsid w:val="00771E83"/>
    <w:rsid w:val="00776F06"/>
    <w:rsid w:val="007B3C5D"/>
    <w:rsid w:val="007B6809"/>
    <w:rsid w:val="007C2490"/>
    <w:rsid w:val="007C596E"/>
    <w:rsid w:val="007D1EBE"/>
    <w:rsid w:val="007D5C1D"/>
    <w:rsid w:val="007E2E2C"/>
    <w:rsid w:val="007F08D5"/>
    <w:rsid w:val="00803FC2"/>
    <w:rsid w:val="0081127A"/>
    <w:rsid w:val="008117C8"/>
    <w:rsid w:val="008222EE"/>
    <w:rsid w:val="00824272"/>
    <w:rsid w:val="008250CF"/>
    <w:rsid w:val="00864B0F"/>
    <w:rsid w:val="00871FD3"/>
    <w:rsid w:val="0088178D"/>
    <w:rsid w:val="0088526B"/>
    <w:rsid w:val="008A7D11"/>
    <w:rsid w:val="008B3632"/>
    <w:rsid w:val="008B47B8"/>
    <w:rsid w:val="00907727"/>
    <w:rsid w:val="00926784"/>
    <w:rsid w:val="009512A5"/>
    <w:rsid w:val="00955B3E"/>
    <w:rsid w:val="0096789B"/>
    <w:rsid w:val="0098204F"/>
    <w:rsid w:val="009979BA"/>
    <w:rsid w:val="009C0E8F"/>
    <w:rsid w:val="009C2601"/>
    <w:rsid w:val="009C2AD2"/>
    <w:rsid w:val="00A122A5"/>
    <w:rsid w:val="00A205A5"/>
    <w:rsid w:val="00A21ADB"/>
    <w:rsid w:val="00A33C50"/>
    <w:rsid w:val="00A656EE"/>
    <w:rsid w:val="00A77724"/>
    <w:rsid w:val="00A814C8"/>
    <w:rsid w:val="00A90753"/>
    <w:rsid w:val="00AA701C"/>
    <w:rsid w:val="00AB350C"/>
    <w:rsid w:val="00AD244F"/>
    <w:rsid w:val="00AD51A0"/>
    <w:rsid w:val="00AD5EE6"/>
    <w:rsid w:val="00AE4E4F"/>
    <w:rsid w:val="00AF103E"/>
    <w:rsid w:val="00AF4126"/>
    <w:rsid w:val="00B06C55"/>
    <w:rsid w:val="00B077D7"/>
    <w:rsid w:val="00B10E5D"/>
    <w:rsid w:val="00B17C25"/>
    <w:rsid w:val="00B248CE"/>
    <w:rsid w:val="00B35EAA"/>
    <w:rsid w:val="00B510E8"/>
    <w:rsid w:val="00B86ED7"/>
    <w:rsid w:val="00B87A38"/>
    <w:rsid w:val="00BB11F4"/>
    <w:rsid w:val="00BD61FD"/>
    <w:rsid w:val="00BE41F1"/>
    <w:rsid w:val="00BE61E2"/>
    <w:rsid w:val="00BF0D50"/>
    <w:rsid w:val="00BF2095"/>
    <w:rsid w:val="00C13268"/>
    <w:rsid w:val="00C33FA0"/>
    <w:rsid w:val="00C346A7"/>
    <w:rsid w:val="00C42272"/>
    <w:rsid w:val="00C726C5"/>
    <w:rsid w:val="00C74733"/>
    <w:rsid w:val="00C772EF"/>
    <w:rsid w:val="00C92C4B"/>
    <w:rsid w:val="00C97D77"/>
    <w:rsid w:val="00CA4891"/>
    <w:rsid w:val="00CA5296"/>
    <w:rsid w:val="00CC0C7E"/>
    <w:rsid w:val="00CC291F"/>
    <w:rsid w:val="00CE0AB8"/>
    <w:rsid w:val="00CE5C62"/>
    <w:rsid w:val="00CF5182"/>
    <w:rsid w:val="00CF549F"/>
    <w:rsid w:val="00D151D6"/>
    <w:rsid w:val="00D1647F"/>
    <w:rsid w:val="00D2027A"/>
    <w:rsid w:val="00D30092"/>
    <w:rsid w:val="00D32140"/>
    <w:rsid w:val="00D338C4"/>
    <w:rsid w:val="00D50BB7"/>
    <w:rsid w:val="00D55A63"/>
    <w:rsid w:val="00D649D9"/>
    <w:rsid w:val="00D83100"/>
    <w:rsid w:val="00D92F0B"/>
    <w:rsid w:val="00DA147B"/>
    <w:rsid w:val="00DB01F7"/>
    <w:rsid w:val="00DC53FE"/>
    <w:rsid w:val="00DD2A42"/>
    <w:rsid w:val="00DD4598"/>
    <w:rsid w:val="00DD4DFB"/>
    <w:rsid w:val="00DE346F"/>
    <w:rsid w:val="00DE3780"/>
    <w:rsid w:val="00E074A8"/>
    <w:rsid w:val="00E54722"/>
    <w:rsid w:val="00E56616"/>
    <w:rsid w:val="00E56EAA"/>
    <w:rsid w:val="00E64594"/>
    <w:rsid w:val="00E75D49"/>
    <w:rsid w:val="00E85C26"/>
    <w:rsid w:val="00E91CC3"/>
    <w:rsid w:val="00E92B33"/>
    <w:rsid w:val="00EA561B"/>
    <w:rsid w:val="00EB25CF"/>
    <w:rsid w:val="00EC16C2"/>
    <w:rsid w:val="00ED4D02"/>
    <w:rsid w:val="00EF21CF"/>
    <w:rsid w:val="00EF2F2D"/>
    <w:rsid w:val="00EF58AC"/>
    <w:rsid w:val="00F04024"/>
    <w:rsid w:val="00F12510"/>
    <w:rsid w:val="00F155A8"/>
    <w:rsid w:val="00F358E3"/>
    <w:rsid w:val="00F36396"/>
    <w:rsid w:val="00F53E7A"/>
    <w:rsid w:val="00F5484C"/>
    <w:rsid w:val="00F77C45"/>
    <w:rsid w:val="00F83EB3"/>
    <w:rsid w:val="00F84768"/>
    <w:rsid w:val="00FB1E25"/>
    <w:rsid w:val="00FC4881"/>
    <w:rsid w:val="00FC7192"/>
    <w:rsid w:val="00FC74E4"/>
    <w:rsid w:val="00FD1352"/>
    <w:rsid w:val="00FF2628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2F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47B"/>
    <w:rPr>
      <w:sz w:val="18"/>
      <w:szCs w:val="18"/>
    </w:rPr>
  </w:style>
  <w:style w:type="paragraph" w:styleId="a5">
    <w:name w:val="List Paragraph"/>
    <w:basedOn w:val="a"/>
    <w:uiPriority w:val="34"/>
    <w:qFormat/>
    <w:rsid w:val="001921A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60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00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4F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4FBE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371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47B"/>
    <w:rPr>
      <w:sz w:val="18"/>
      <w:szCs w:val="18"/>
    </w:rPr>
  </w:style>
  <w:style w:type="paragraph" w:styleId="a5">
    <w:name w:val="List Paragraph"/>
    <w:basedOn w:val="a"/>
    <w:uiPriority w:val="34"/>
    <w:qFormat/>
    <w:rsid w:val="001921A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60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00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4F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4FBE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371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jzwfw.gov.c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49630-22FC-453B-A9F2-3B152EDF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3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应凌坤</dc:creator>
  <cp:lastModifiedBy>应凌坤</cp:lastModifiedBy>
  <cp:revision>73</cp:revision>
  <cp:lastPrinted>2020-06-30T08:18:00Z</cp:lastPrinted>
  <dcterms:created xsi:type="dcterms:W3CDTF">2020-06-30T00:15:00Z</dcterms:created>
  <dcterms:modified xsi:type="dcterms:W3CDTF">2021-09-06T02:27:00Z</dcterms:modified>
</cp:coreProperties>
</file>